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5C" w:rsidRDefault="00DA185C">
      <w:pPr>
        <w:jc w:val="center"/>
        <w:rPr>
          <w:color w:val="000000"/>
        </w:rPr>
      </w:pPr>
      <w:r>
        <w:rPr>
          <w:color w:val="000000"/>
        </w:rPr>
        <w:t>Режимы прокалки сварочных электродов общего применения*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3"/>
        <w:gridCol w:w="2553"/>
      </w:tblGrid>
      <w:tr w:rsidR="00DA185C">
        <w:tc>
          <w:tcPr>
            <w:tcW w:w="2552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электрода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прокалки, º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прокалки, час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ВСЦ-4М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МР-3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170-200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МР-3М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ОЗС-3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150-170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ОЗС-4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120-160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ОЗС-4И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ОЗС-6</w:t>
            </w: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150-180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ОЗС-12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ОЗС-12И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ОЗС-33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350-380</w:t>
            </w: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ОМА-2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УОНИ-13/45</w:t>
            </w: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</w:p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УОНИ-13/55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УОНИ-15/55К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УОНИ-13/55ТЖ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УОНИ-13/55У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A185C" w:rsidRDefault="007D6B1B">
      <w:pPr>
        <w:pStyle w:val="30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0D025D" wp14:editId="3E20A318">
                <wp:simplePos x="0" y="0"/>
                <wp:positionH relativeFrom="column">
                  <wp:posOffset>2084705</wp:posOffset>
                </wp:positionH>
                <wp:positionV relativeFrom="paragraph">
                  <wp:posOffset>134620</wp:posOffset>
                </wp:positionV>
                <wp:extent cx="6400800" cy="771525"/>
                <wp:effectExtent l="2014537" t="0" r="1938338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91082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6B1B" w:rsidRDefault="007D6B1B" w:rsidP="007D6B1B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64.15pt;margin-top:10.6pt;width:7in;height:60.75pt;rotation:-3068088fd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" filled="f" stroked="f">
                <v:textbox>
                  <w:txbxContent>
                    <w:p w:rsidR="007D6B1B" w:rsidRDefault="007D6B1B" w:rsidP="007D6B1B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DA185C" w:rsidRDefault="0090569B" w:rsidP="0090569B">
      <w:pPr>
        <w:pStyle w:val="30"/>
      </w:pPr>
      <w:r>
        <w:t>* Рекомендации завода-изготовителя сварочных электродов</w:t>
      </w:r>
    </w:p>
    <w:p w:rsidR="0090569B" w:rsidRDefault="0090569B" w:rsidP="0090569B">
      <w:pPr>
        <w:pStyle w:val="30"/>
      </w:pPr>
      <w:r>
        <w:t xml:space="preserve">АО « </w:t>
      </w:r>
      <w:proofErr w:type="gramStart"/>
      <w:r>
        <w:t>Спец</w:t>
      </w:r>
      <w:proofErr w:type="gramEnd"/>
      <w:r>
        <w:t xml:space="preserve"> Электрод» г. Москва</w:t>
      </w:r>
    </w:p>
    <w:p w:rsidR="00DA185C" w:rsidRDefault="00DA185C">
      <w:pPr>
        <w:pStyle w:val="30"/>
      </w:pPr>
    </w:p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>
      <w:pPr>
        <w:pStyle w:val="a3"/>
        <w:jc w:val="left"/>
      </w:pPr>
      <w:r>
        <w:t xml:space="preserve">                                                                                                      </w:t>
      </w:r>
    </w:p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E902B6" w:rsidRDefault="00E902B6" w:rsidP="00E902B6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</w:t>
      </w:r>
      <w:r w:rsidRPr="00117E36">
        <w:rPr>
          <w:b/>
          <w:sz w:val="48"/>
          <w:szCs w:val="48"/>
        </w:rPr>
        <w:t xml:space="preserve">Завод сварочного оборудования </w:t>
      </w:r>
    </w:p>
    <w:p w:rsidR="00E902B6" w:rsidRPr="00117E36" w:rsidRDefault="00F05AA5" w:rsidP="00E902B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«ТЭН и</w:t>
      </w:r>
      <w:proofErr w:type="gramStart"/>
      <w:r>
        <w:rPr>
          <w:b/>
          <w:sz w:val="48"/>
          <w:szCs w:val="48"/>
        </w:rPr>
        <w:t xml:space="preserve"> К</w:t>
      </w:r>
      <w:proofErr w:type="gramEnd"/>
      <w:r w:rsidR="00E902B6">
        <w:rPr>
          <w:b/>
          <w:sz w:val="48"/>
          <w:szCs w:val="48"/>
        </w:rPr>
        <w:t>»</w:t>
      </w:r>
      <w:r w:rsidR="00E902B6" w:rsidRPr="00117E36">
        <w:rPr>
          <w:b/>
          <w:sz w:val="48"/>
          <w:szCs w:val="48"/>
        </w:rPr>
        <w:t xml:space="preserve">                                                                                                           </w:t>
      </w:r>
    </w:p>
    <w:p w:rsidR="00DA185C" w:rsidRPr="0090569B" w:rsidRDefault="00DA185C" w:rsidP="0090569B">
      <w:pPr>
        <w:pStyle w:val="1"/>
        <w:ind w:right="-1"/>
        <w:jc w:val="left"/>
        <w:rPr>
          <w:sz w:val="16"/>
        </w:rPr>
      </w:pPr>
    </w:p>
    <w:p w:rsidR="0090569B" w:rsidRDefault="0090569B" w:rsidP="0090569B">
      <w:r>
        <w:t xml:space="preserve">      </w:t>
      </w:r>
    </w:p>
    <w:p w:rsidR="0090569B" w:rsidRPr="00E902B6" w:rsidRDefault="0090569B" w:rsidP="0090569B">
      <w:pPr>
        <w:rPr>
          <w:i/>
          <w:sz w:val="24"/>
          <w:szCs w:val="24"/>
        </w:rPr>
      </w:pPr>
      <w:r>
        <w:rPr>
          <w:sz w:val="16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E902B6">
          <w:rPr>
            <w:i/>
            <w:sz w:val="24"/>
            <w:szCs w:val="24"/>
          </w:rPr>
          <w:t>456313 г</w:t>
        </w:r>
      </w:smartTag>
      <w:r w:rsidRPr="00E902B6">
        <w:rPr>
          <w:i/>
          <w:sz w:val="24"/>
          <w:szCs w:val="24"/>
        </w:rPr>
        <w:t>. Миасс, Челябинск</w:t>
      </w:r>
      <w:r w:rsidR="00941D91">
        <w:rPr>
          <w:i/>
          <w:sz w:val="24"/>
          <w:szCs w:val="24"/>
        </w:rPr>
        <w:t>ая область Объездная дорога</w:t>
      </w:r>
      <w:proofErr w:type="gramStart"/>
      <w:r w:rsidR="00941D91">
        <w:rPr>
          <w:i/>
          <w:sz w:val="24"/>
          <w:szCs w:val="24"/>
        </w:rPr>
        <w:t>6</w:t>
      </w:r>
      <w:proofErr w:type="gramEnd"/>
      <w:r w:rsidR="00941D91">
        <w:rPr>
          <w:i/>
          <w:sz w:val="24"/>
          <w:szCs w:val="24"/>
        </w:rPr>
        <w:t xml:space="preserve">/6 </w:t>
      </w:r>
    </w:p>
    <w:p w:rsidR="0090569B" w:rsidRPr="007D6B1B" w:rsidRDefault="0090569B" w:rsidP="0090569B">
      <w:pPr>
        <w:rPr>
          <w:i/>
          <w:sz w:val="24"/>
          <w:szCs w:val="24"/>
          <w:lang w:val="en-US"/>
        </w:rPr>
      </w:pPr>
      <w:r w:rsidRPr="00941D91">
        <w:rPr>
          <w:i/>
          <w:sz w:val="24"/>
          <w:szCs w:val="24"/>
        </w:rPr>
        <w:t xml:space="preserve">  </w:t>
      </w:r>
      <w:r w:rsidR="00E902B6" w:rsidRPr="00941D91">
        <w:rPr>
          <w:i/>
          <w:sz w:val="24"/>
          <w:szCs w:val="24"/>
        </w:rPr>
        <w:t xml:space="preserve">            </w:t>
      </w:r>
      <w:r w:rsidRPr="00941D91">
        <w:rPr>
          <w:i/>
          <w:sz w:val="24"/>
          <w:szCs w:val="24"/>
        </w:rPr>
        <w:t xml:space="preserve">  </w:t>
      </w:r>
      <w:r w:rsidRPr="00E902B6">
        <w:rPr>
          <w:i/>
          <w:sz w:val="24"/>
          <w:szCs w:val="24"/>
        </w:rPr>
        <w:t>т</w:t>
      </w:r>
      <w:r w:rsidRPr="007D6B1B">
        <w:rPr>
          <w:i/>
          <w:sz w:val="24"/>
          <w:szCs w:val="24"/>
          <w:lang w:val="en-US"/>
        </w:rPr>
        <w:t>/</w:t>
      </w:r>
      <w:r w:rsidRPr="00E902B6">
        <w:rPr>
          <w:i/>
          <w:sz w:val="24"/>
          <w:szCs w:val="24"/>
        </w:rPr>
        <w:t>ф</w:t>
      </w:r>
      <w:r w:rsidRPr="007D6B1B">
        <w:rPr>
          <w:i/>
          <w:sz w:val="24"/>
          <w:szCs w:val="24"/>
          <w:lang w:val="en-US"/>
        </w:rPr>
        <w:t xml:space="preserve">: (3513) 54-34-70,54-31-30  </w:t>
      </w:r>
      <w:r w:rsidRPr="00E902B6">
        <w:rPr>
          <w:i/>
          <w:sz w:val="24"/>
          <w:szCs w:val="24"/>
          <w:lang w:val="en-US"/>
        </w:rPr>
        <w:t>www</w:t>
      </w:r>
      <w:r w:rsidRPr="007D6B1B">
        <w:rPr>
          <w:i/>
          <w:sz w:val="24"/>
          <w:szCs w:val="24"/>
          <w:lang w:val="en-US"/>
        </w:rPr>
        <w:t xml:space="preserve">: </w:t>
      </w:r>
      <w:r w:rsidRPr="00E902B6">
        <w:rPr>
          <w:i/>
          <w:sz w:val="24"/>
          <w:szCs w:val="24"/>
          <w:lang w:val="en-US"/>
        </w:rPr>
        <w:t>tenik</w:t>
      </w:r>
      <w:r w:rsidRPr="007D6B1B">
        <w:rPr>
          <w:i/>
          <w:sz w:val="24"/>
          <w:szCs w:val="24"/>
          <w:lang w:val="en-US"/>
        </w:rPr>
        <w:t>-</w:t>
      </w:r>
      <w:r w:rsidRPr="00E902B6">
        <w:rPr>
          <w:i/>
          <w:sz w:val="24"/>
          <w:szCs w:val="24"/>
          <w:lang w:val="en-US"/>
        </w:rPr>
        <w:t>miass</w:t>
      </w:r>
      <w:r w:rsidRPr="007D6B1B">
        <w:rPr>
          <w:i/>
          <w:sz w:val="24"/>
          <w:szCs w:val="24"/>
          <w:lang w:val="en-US"/>
        </w:rPr>
        <w:t>.</w:t>
      </w:r>
      <w:r w:rsidRPr="00E902B6">
        <w:rPr>
          <w:i/>
          <w:sz w:val="24"/>
          <w:szCs w:val="24"/>
          <w:lang w:val="en-US"/>
        </w:rPr>
        <w:t>ru</w:t>
      </w:r>
    </w:p>
    <w:p w:rsidR="00DA185C" w:rsidRPr="007D6B1B" w:rsidRDefault="00DA185C">
      <w:pPr>
        <w:pStyle w:val="a3"/>
        <w:jc w:val="left"/>
        <w:rPr>
          <w:rFonts w:ascii="Arial Narrow" w:hAnsi="Arial Narrow"/>
          <w:lang w:val="en-US"/>
        </w:rPr>
      </w:pPr>
    </w:p>
    <w:p w:rsidR="00DA185C" w:rsidRPr="007D6B1B" w:rsidRDefault="00DA185C">
      <w:pPr>
        <w:pStyle w:val="a3"/>
        <w:jc w:val="left"/>
        <w:rPr>
          <w:rFonts w:ascii="Arial Narrow" w:hAnsi="Arial Narrow"/>
          <w:lang w:val="en-US"/>
        </w:rPr>
      </w:pPr>
    </w:p>
    <w:p w:rsidR="00DA185C" w:rsidRPr="007D6B1B" w:rsidRDefault="00DA185C">
      <w:pPr>
        <w:pStyle w:val="a3"/>
        <w:jc w:val="left"/>
        <w:rPr>
          <w:rFonts w:ascii="Arial Narrow" w:hAnsi="Arial Narrow"/>
          <w:lang w:val="en-US"/>
        </w:rPr>
      </w:pPr>
    </w:p>
    <w:p w:rsidR="00DA185C" w:rsidRPr="007D6B1B" w:rsidRDefault="00DA185C">
      <w:pPr>
        <w:pStyle w:val="a3"/>
        <w:jc w:val="left"/>
        <w:rPr>
          <w:rFonts w:ascii="Arial Narrow" w:hAnsi="Arial Narrow"/>
          <w:lang w:val="en-US"/>
        </w:rPr>
      </w:pPr>
    </w:p>
    <w:p w:rsidR="00DA185C" w:rsidRDefault="00DA185C">
      <w:pPr>
        <w:pStyle w:val="a3"/>
        <w:rPr>
          <w:i/>
          <w:sz w:val="44"/>
        </w:rPr>
      </w:pPr>
      <w:r>
        <w:rPr>
          <w:i/>
          <w:sz w:val="44"/>
        </w:rPr>
        <w:t xml:space="preserve">ЭЛЕКТРОПЕЧЬ </w:t>
      </w:r>
    </w:p>
    <w:p w:rsidR="00DA185C" w:rsidRDefault="00DA185C">
      <w:pPr>
        <w:pStyle w:val="a3"/>
        <w:rPr>
          <w:i/>
          <w:sz w:val="28"/>
        </w:rPr>
      </w:pPr>
      <w:r>
        <w:rPr>
          <w:i/>
          <w:sz w:val="28"/>
        </w:rPr>
        <w:t>для сушки и прокалки сварочных электродов</w:t>
      </w:r>
    </w:p>
    <w:p w:rsidR="00DA185C" w:rsidRDefault="0021707B">
      <w:pPr>
        <w:pStyle w:val="a3"/>
        <w:rPr>
          <w:rFonts w:ascii="Arial Narrow" w:hAnsi="Arial Narrow"/>
          <w:sz w:val="52"/>
        </w:rPr>
      </w:pPr>
      <w:r>
        <w:rPr>
          <w:i/>
          <w:sz w:val="44"/>
        </w:rPr>
        <w:t>ПС</w:t>
      </w:r>
      <w:r w:rsidR="00BF23A9">
        <w:rPr>
          <w:i/>
          <w:sz w:val="44"/>
        </w:rPr>
        <w:t>П</w:t>
      </w:r>
      <w:r>
        <w:rPr>
          <w:i/>
          <w:sz w:val="44"/>
        </w:rPr>
        <w:t>Э2</w:t>
      </w:r>
      <w:r w:rsidR="00DA185C">
        <w:rPr>
          <w:i/>
          <w:sz w:val="44"/>
        </w:rPr>
        <w:t>0-400</w:t>
      </w: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8"/>
      </w:pPr>
      <w:r>
        <w:t>Руководство по эксплуатации</w:t>
      </w:r>
    </w:p>
    <w:p w:rsidR="00DA185C" w:rsidRPr="007D6B1B" w:rsidRDefault="00DA185C">
      <w:pPr>
        <w:pStyle w:val="a3"/>
        <w:rPr>
          <w:rFonts w:ascii="Arial Narrow" w:hAnsi="Arial Narrow"/>
        </w:rPr>
      </w:pPr>
    </w:p>
    <w:p w:rsidR="00DA185C" w:rsidRDefault="00DA185C">
      <w:pPr>
        <w:pStyle w:val="a3"/>
        <w:rPr>
          <w:rFonts w:ascii="Arial Narrow" w:hAnsi="Arial Narrow"/>
        </w:rPr>
      </w:pPr>
    </w:p>
    <w:p w:rsidR="00DA185C" w:rsidRPr="002F752C" w:rsidRDefault="00DA185C" w:rsidP="002F752C">
      <w:pPr>
        <w:pStyle w:val="a3"/>
        <w:jc w:val="left"/>
        <w:rPr>
          <w:rFonts w:ascii="Arial Narrow" w:hAnsi="Arial Narrow"/>
          <w:sz w:val="20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rFonts w:ascii="Arial Narrow" w:hAnsi="Arial Narrow"/>
        </w:rPr>
      </w:pPr>
    </w:p>
    <w:p w:rsidR="00B20536" w:rsidRDefault="00B20536">
      <w:pPr>
        <w:pStyle w:val="a3"/>
        <w:jc w:val="left"/>
        <w:rPr>
          <w:rFonts w:ascii="Arial Narrow" w:hAnsi="Arial Narrow"/>
        </w:rPr>
      </w:pPr>
    </w:p>
    <w:p w:rsidR="00B20536" w:rsidRDefault="00B20536" w:rsidP="00B20536">
      <w:pPr>
        <w:pStyle w:val="a3"/>
        <w:rPr>
          <w:rFonts w:ascii="Arial Narrow" w:hAnsi="Arial Narrow"/>
          <w:color w:val="000000"/>
        </w:rPr>
      </w:pPr>
    </w:p>
    <w:p w:rsidR="00B20536" w:rsidRDefault="00B20536" w:rsidP="00B20536">
      <w:pPr>
        <w:pStyle w:val="a3"/>
        <w:jc w:val="left"/>
        <w:rPr>
          <w:rFonts w:ascii="Arial Narrow" w:hAnsi="Arial Narrow"/>
          <w:color w:val="000000"/>
        </w:rPr>
      </w:pPr>
    </w:p>
    <w:p w:rsidR="00D6671E" w:rsidRPr="00D6671E" w:rsidRDefault="00D6671E" w:rsidP="00B20536">
      <w:pPr>
        <w:pStyle w:val="a3"/>
        <w:jc w:val="left"/>
        <w:rPr>
          <w:rFonts w:ascii="Arial Narrow" w:hAnsi="Arial Narrow"/>
          <w:color w:val="000000"/>
        </w:rPr>
      </w:pPr>
    </w:p>
    <w:p w:rsidR="00B20536" w:rsidRDefault="00B20536" w:rsidP="00B20536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</w:p>
    <w:p w:rsidR="00B20536" w:rsidRDefault="0041699B" w:rsidP="00B20536">
      <w:pPr>
        <w:pStyle w:val="a3"/>
        <w:jc w:val="left"/>
        <w:rPr>
          <w:rFonts w:ascii="Arial Narrow" w:hAnsi="Arial Narrow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14605</wp:posOffset>
                </wp:positionV>
                <wp:extent cx="914400" cy="22860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536" w:rsidRDefault="00B20536" w:rsidP="00B20536">
                            <w:pPr>
                              <w:pStyle w:val="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1.25pt;margin-top:1.15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hn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" filled="f" stroked="f">
                <v:textbox>
                  <w:txbxContent>
                    <w:p w:rsidR="00B20536" w:rsidRDefault="00B20536" w:rsidP="00B20536"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 w:rsidR="00B20536">
        <w:rPr>
          <w:rFonts w:ascii="Arial Narrow" w:hAnsi="Arial Narrow"/>
          <w:color w:val="000000"/>
        </w:rPr>
        <w:t xml:space="preserve">           </w:t>
      </w:r>
    </w:p>
    <w:p w:rsidR="0090569B" w:rsidRDefault="0090569B" w:rsidP="00B20536">
      <w:pPr>
        <w:pStyle w:val="a3"/>
        <w:jc w:val="left"/>
        <w:rPr>
          <w:rFonts w:ascii="Arial Narrow" w:hAnsi="Arial Narrow"/>
        </w:rPr>
      </w:pPr>
    </w:p>
    <w:p w:rsidR="00DA185C" w:rsidRDefault="00DA185C">
      <w:pPr>
        <w:pStyle w:val="a3"/>
        <w:jc w:val="left"/>
        <w:rPr>
          <w:sz w:val="20"/>
        </w:rPr>
      </w:pPr>
    </w:p>
    <w:p w:rsidR="00DA185C" w:rsidRDefault="00DA185C">
      <w:pPr>
        <w:pStyle w:val="a3"/>
        <w:rPr>
          <w:sz w:val="6"/>
        </w:rPr>
      </w:pPr>
    </w:p>
    <w:p w:rsidR="00DA185C" w:rsidRDefault="00DA185C">
      <w:pPr>
        <w:pStyle w:val="a3"/>
        <w:rPr>
          <w:b w:val="0"/>
          <w:caps w:val="0"/>
        </w:rPr>
      </w:pPr>
      <w:r>
        <w:rPr>
          <w:sz w:val="20"/>
        </w:rPr>
        <w:lastRenderedPageBreak/>
        <w:t xml:space="preserve"> </w:t>
      </w:r>
      <w:r>
        <w:t>ЭлектроПЕЧЬ</w:t>
      </w:r>
    </w:p>
    <w:p w:rsidR="00DA185C" w:rsidRDefault="00DA185C">
      <w:pPr>
        <w:pStyle w:val="1"/>
        <w:rPr>
          <w:sz w:val="24"/>
        </w:rPr>
      </w:pPr>
      <w:r>
        <w:rPr>
          <w:sz w:val="24"/>
        </w:rPr>
        <w:t>ПС</w:t>
      </w:r>
      <w:r w:rsidR="00A93A11">
        <w:rPr>
          <w:sz w:val="24"/>
        </w:rPr>
        <w:t>п</w:t>
      </w:r>
      <w:r>
        <w:rPr>
          <w:sz w:val="24"/>
        </w:rPr>
        <w:t>Э</w:t>
      </w:r>
      <w:r w:rsidR="0021707B">
        <w:rPr>
          <w:sz w:val="24"/>
        </w:rPr>
        <w:t>2</w:t>
      </w:r>
      <w:r>
        <w:rPr>
          <w:sz w:val="24"/>
        </w:rPr>
        <w:t>0-400</w:t>
      </w:r>
    </w:p>
    <w:p w:rsidR="00DA185C" w:rsidRDefault="00DA185C">
      <w:pPr>
        <w:jc w:val="center"/>
        <w:rPr>
          <w:b/>
          <w:caps/>
          <w:sz w:val="16"/>
        </w:rPr>
      </w:pPr>
    </w:p>
    <w:p w:rsidR="00DA185C" w:rsidRDefault="00DA185C">
      <w:pPr>
        <w:pStyle w:val="5"/>
      </w:pPr>
      <w:r>
        <w:t>Руководство по эксплуатации</w:t>
      </w:r>
    </w:p>
    <w:p w:rsidR="00DA185C" w:rsidRDefault="00DA185C">
      <w:pPr>
        <w:rPr>
          <w:b/>
          <w:sz w:val="28"/>
        </w:rPr>
      </w:pPr>
    </w:p>
    <w:p w:rsidR="00DA185C" w:rsidRDefault="00DA185C">
      <w:pPr>
        <w:pStyle w:val="20"/>
        <w:jc w:val="both"/>
      </w:pPr>
      <w:r>
        <w:t>В связи с систематически проводимыми работами по совершенствованию конструкции и технологии изготовления возможны расхождения между руководством по эксплуатации и поставляемым изделием не влияющие на условия эксплуатации.</w:t>
      </w: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1.ОБЩИЕ УКАЗАНИЯ</w:t>
      </w:r>
    </w:p>
    <w:p w:rsidR="00DA185C" w:rsidRDefault="00DA185C">
      <w:pPr>
        <w:jc w:val="center"/>
        <w:rPr>
          <w:b/>
        </w:rPr>
      </w:pPr>
    </w:p>
    <w:p w:rsidR="00DA185C" w:rsidRDefault="0021707B">
      <w:pPr>
        <w:pStyle w:val="a5"/>
      </w:pPr>
      <w:r>
        <w:t>Электропечь ПС</w:t>
      </w:r>
      <w:r w:rsidR="00BF23A9">
        <w:t>П</w:t>
      </w:r>
      <w:r>
        <w:t>Э2</w:t>
      </w:r>
      <w:r w:rsidR="00DA185C">
        <w:t>0-400 предназначена для прокалки и сушки сварочных электродов при заданной температуре в стационарных и передвижных условиях с относительной влажностью окружающего воздуха  80%.</w:t>
      </w:r>
    </w:p>
    <w:p w:rsidR="00DA185C" w:rsidRDefault="00DA185C">
      <w:pPr>
        <w:ind w:firstLine="284"/>
        <w:jc w:val="both"/>
      </w:pPr>
      <w:r>
        <w:t>Климатическое испол</w:t>
      </w:r>
      <w:r w:rsidR="00FE3CA1">
        <w:t>нение УХЛ, категория помещения 4</w:t>
      </w:r>
      <w:r>
        <w:t xml:space="preserve"> по ГОСТ 15150-69.</w:t>
      </w:r>
    </w:p>
    <w:p w:rsidR="00DA185C" w:rsidRDefault="00DA185C">
      <w:pPr>
        <w:ind w:firstLine="284"/>
        <w:jc w:val="both"/>
      </w:pPr>
      <w:r>
        <w:t>Электропечь может использоваться в любой отрасли народного хозяйства.</w:t>
      </w:r>
    </w:p>
    <w:p w:rsidR="00DA185C" w:rsidRDefault="00DA185C">
      <w:pPr>
        <w:ind w:firstLine="284"/>
        <w:jc w:val="both"/>
      </w:pPr>
    </w:p>
    <w:p w:rsidR="00DA185C" w:rsidRDefault="00DA185C">
      <w:pPr>
        <w:ind w:firstLine="284"/>
        <w:jc w:val="center"/>
        <w:rPr>
          <w:b/>
        </w:rPr>
      </w:pPr>
      <w:r>
        <w:rPr>
          <w:b/>
        </w:rPr>
        <w:t>2.ТЕХНИЧЕСКИЕ  ХАРАКТЕРИСТИКИ</w:t>
      </w: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ind w:firstLine="284"/>
      </w:pPr>
      <w:r>
        <w:t>Технические характеристики электропечи  приведены в Таблице 1.</w:t>
      </w:r>
    </w:p>
    <w:p w:rsidR="00DA185C" w:rsidRDefault="00DA185C">
      <w:pPr>
        <w:ind w:firstLine="284"/>
      </w:pPr>
    </w:p>
    <w:p w:rsidR="00DA185C" w:rsidRDefault="00DA185C">
      <w:pPr>
        <w:jc w:val="center"/>
      </w:pPr>
      <w:r>
        <w:t xml:space="preserve">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371"/>
      </w:tblGrid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Номинальное напряжение переменного однофазного тока, </w:t>
            </w:r>
            <w:proofErr w:type="gramStart"/>
            <w:r>
              <w:t>В</w:t>
            </w:r>
            <w:proofErr w:type="gramEnd"/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220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7D6B1B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73D6009F" wp14:editId="73E2D755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24130</wp:posOffset>
                      </wp:positionV>
                      <wp:extent cx="6400800" cy="771525"/>
                      <wp:effectExtent l="0" t="2000250" r="0" b="202882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56016">
                                <a:off x="0" y="0"/>
                                <a:ext cx="64008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B1B" w:rsidRDefault="007D6B1B" w:rsidP="007D6B1B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www.tenik-miass.ru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margin-left:176.4pt;margin-top:1.9pt;width:7in;height:60.75pt;rotation:-2778709fd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" filled="f" stroked="f">
                      <v:textbox>
                        <w:txbxContent>
                          <w:p w:rsidR="007D6B1B" w:rsidRDefault="007D6B1B" w:rsidP="007D6B1B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85C">
              <w:t>Номинальная мощность, кВт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1,</w:t>
            </w:r>
            <w:r w:rsidR="0021707B">
              <w:t>4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Частота тока, </w:t>
            </w:r>
            <w:proofErr w:type="gramStart"/>
            <w:r>
              <w:t>Гц</w:t>
            </w:r>
            <w:proofErr w:type="gramEnd"/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50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Класс защиты от поражения электрическим током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Номинальная температура в рабочем пространстве,</w:t>
            </w:r>
            <w:r>
              <w:sym w:font="Symbol" w:char="F0B0"/>
            </w:r>
            <w:proofErr w:type="gramStart"/>
            <w:r>
              <w:t>С</w:t>
            </w:r>
            <w:proofErr w:type="gramEnd"/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400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Предел настройки терморегулятора, </w:t>
            </w:r>
            <w:r>
              <w:sym w:font="Symbol" w:char="F0B0"/>
            </w:r>
            <w:proofErr w:type="gramStart"/>
            <w:r>
              <w:t>С</w:t>
            </w:r>
            <w:proofErr w:type="gramEnd"/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100-450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Время разогрева электропечи до номинальной температуры  с полной загрузкой (при температуре окружающей среды до +5</w:t>
            </w:r>
            <w:r>
              <w:sym w:font="Symbol" w:char="F0B0"/>
            </w:r>
            <w:r>
              <w:t>С)</w:t>
            </w:r>
            <w:proofErr w:type="gramStart"/>
            <w:r>
              <w:t xml:space="preserve"> ,</w:t>
            </w:r>
            <w:proofErr w:type="gramEnd"/>
            <w:r>
              <w:t xml:space="preserve"> мин, не более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 xml:space="preserve"> </w:t>
            </w:r>
          </w:p>
          <w:p w:rsidR="00DA185C" w:rsidRDefault="00DA185C">
            <w:pPr>
              <w:jc w:val="center"/>
            </w:pPr>
            <w:r>
              <w:t>100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Единовременная загрузка электропечи с равномерным распределением электродов на полках, </w:t>
            </w:r>
            <w:proofErr w:type="gramStart"/>
            <w:r>
              <w:t>кг</w:t>
            </w:r>
            <w:proofErr w:type="gramEnd"/>
          </w:p>
        </w:tc>
        <w:tc>
          <w:tcPr>
            <w:tcW w:w="1371" w:type="dxa"/>
            <w:vAlign w:val="center"/>
          </w:tcPr>
          <w:p w:rsidR="00DA185C" w:rsidRDefault="0021707B">
            <w:pPr>
              <w:jc w:val="center"/>
            </w:pPr>
            <w:r>
              <w:t>2</w:t>
            </w:r>
            <w:r w:rsidR="00DA185C">
              <w:t>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Размеры рабочего пространства</w:t>
            </w:r>
            <w:proofErr w:type="gramStart"/>
            <w:r>
              <w:t xml:space="preserve"> ,</w:t>
            </w:r>
            <w:proofErr w:type="gramEnd"/>
            <w:r>
              <w:t xml:space="preserve"> мм              ширина</w:t>
            </w:r>
          </w:p>
          <w:p w:rsidR="00DA185C" w:rsidRDefault="00DA185C">
            <w:r>
              <w:t xml:space="preserve">                                                                             длина</w:t>
            </w:r>
          </w:p>
          <w:p w:rsidR="00DA185C" w:rsidRDefault="00DA185C">
            <w: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</w:t>
            </w:r>
            <w:r w:rsidR="0021707B">
              <w:t>4</w:t>
            </w:r>
            <w:r>
              <w:t>0</w:t>
            </w:r>
          </w:p>
          <w:p w:rsidR="00DA185C" w:rsidRDefault="00DA185C">
            <w:pPr>
              <w:jc w:val="center"/>
            </w:pPr>
            <w:r>
              <w:t>550</w:t>
            </w:r>
          </w:p>
          <w:p w:rsidR="00DA185C" w:rsidRDefault="00DA185C">
            <w:pPr>
              <w:jc w:val="center"/>
            </w:pPr>
            <w:r>
              <w:t>1</w:t>
            </w:r>
            <w:r w:rsidR="0021707B">
              <w:t>7</w:t>
            </w:r>
            <w:r>
              <w:t>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pPr>
              <w:jc w:val="right"/>
            </w:pPr>
            <w:r>
              <w:t>Габаритные размеры</w:t>
            </w:r>
            <w:proofErr w:type="gramStart"/>
            <w:r>
              <w:t xml:space="preserve"> ,</w:t>
            </w:r>
            <w:proofErr w:type="gramEnd"/>
            <w:r>
              <w:t xml:space="preserve"> мм                                 ширина (в скобках –       с ручкой терморегулятора)</w:t>
            </w:r>
          </w:p>
          <w:p w:rsidR="00DA185C" w:rsidRDefault="00DA185C">
            <w:r>
              <w:t xml:space="preserve">                                                                             длина</w:t>
            </w:r>
          </w:p>
          <w:p w:rsidR="00DA185C" w:rsidRDefault="00DA185C">
            <w: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DA185C" w:rsidRDefault="005D28B8">
            <w:pPr>
              <w:jc w:val="center"/>
            </w:pPr>
            <w:r>
              <w:t>220</w:t>
            </w:r>
            <w:r w:rsidR="00DA185C">
              <w:t>(2</w:t>
            </w:r>
            <w:r>
              <w:t>50</w:t>
            </w:r>
            <w:r w:rsidR="00DA185C">
              <w:t>)</w:t>
            </w:r>
          </w:p>
          <w:p w:rsidR="00DA185C" w:rsidRDefault="00DA185C">
            <w:pPr>
              <w:jc w:val="center"/>
            </w:pPr>
          </w:p>
          <w:p w:rsidR="00DA185C" w:rsidRDefault="00DB767E">
            <w:pPr>
              <w:jc w:val="center"/>
            </w:pPr>
            <w:r>
              <w:t>710</w:t>
            </w:r>
          </w:p>
          <w:p w:rsidR="00DA185C" w:rsidRDefault="00DB767E">
            <w:pPr>
              <w:jc w:val="center"/>
            </w:pPr>
            <w:r>
              <w:t>335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Масса изделия,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15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Установочный срок службы, лет, не менее</w:t>
            </w:r>
            <w:r w:rsidR="00F05AA5">
              <w:t xml:space="preserve">             </w:t>
            </w:r>
          </w:p>
        </w:tc>
        <w:tc>
          <w:tcPr>
            <w:tcW w:w="1371" w:type="dxa"/>
          </w:tcPr>
          <w:p w:rsidR="00DA185C" w:rsidRDefault="005D28B8">
            <w:pPr>
              <w:jc w:val="center"/>
            </w:pPr>
            <w:r>
              <w:t>5</w:t>
            </w:r>
          </w:p>
        </w:tc>
      </w:tr>
      <w:tr w:rsidR="00F05AA5" w:rsidTr="00805CC5">
        <w:trPr>
          <w:trHeight w:val="224"/>
          <w:jc w:val="center"/>
        </w:trPr>
        <w:tc>
          <w:tcPr>
            <w:tcW w:w="7267" w:type="dxa"/>
            <w:gridSpan w:val="2"/>
          </w:tcPr>
          <w:p w:rsidR="00F05AA5" w:rsidRDefault="00F05AA5"/>
          <w:p w:rsidR="00F05AA5" w:rsidRDefault="00F05AA5" w:rsidP="00F05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Электропечь изготавливается согласно ТУ3443-004-1483745-2004</w:t>
            </w:r>
          </w:p>
          <w:p w:rsidR="00F05AA5" w:rsidRDefault="00F05AA5">
            <w:pPr>
              <w:jc w:val="center"/>
            </w:pPr>
          </w:p>
        </w:tc>
      </w:tr>
    </w:tbl>
    <w:p w:rsidR="00DA185C" w:rsidRDefault="00DA185C">
      <w:pPr>
        <w:ind w:firstLine="284"/>
        <w:rPr>
          <w:b/>
        </w:rPr>
      </w:pP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41699B">
      <w:pPr>
        <w:pStyle w:val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5034915</wp:posOffset>
                </wp:positionH>
                <wp:positionV relativeFrom="margin">
                  <wp:posOffset>-360045</wp:posOffset>
                </wp:positionV>
                <wp:extent cx="1188720" cy="6675120"/>
                <wp:effectExtent l="0" t="0" r="0" b="0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185C" w:rsidRDefault="00DA185C">
                            <w:pPr>
                              <w:jc w:val="center"/>
                            </w:pPr>
                            <w:r>
                              <w:t>КОРЕШОК  ТАЛОНА  №</w:t>
                            </w:r>
                          </w:p>
                          <w:p w:rsidR="00DA185C" w:rsidRDefault="00DA185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DA185C" w:rsidRDefault="00DA185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на гарантийный ремонт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на  техническое обслуживание )</w:t>
                            </w:r>
                          </w:p>
                          <w:p w:rsidR="00DA185C" w:rsidRDefault="00DA185C">
                            <w:pPr>
                              <w:jc w:val="center"/>
                            </w:pPr>
                          </w:p>
                          <w:p w:rsidR="00DA185C" w:rsidRDefault="00DA185C">
                            <w:pPr>
                              <w:jc w:val="center"/>
                            </w:pPr>
                            <w:r>
                              <w:t>Изъят  «_____»______________20___г.                  Исполнитель___________________</w:t>
                            </w:r>
                          </w:p>
                          <w:p w:rsidR="00DA185C" w:rsidRDefault="00DA185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фамилия, имя, отчество</w:t>
                            </w:r>
                          </w:p>
                          <w:p w:rsidR="00DA185C" w:rsidRDefault="00DA185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A185C" w:rsidRDefault="00DA185C">
                            <w:pPr>
                              <w:pStyle w:val="a6"/>
                              <w:jc w:val="center"/>
                            </w:pPr>
                            <w:r>
                              <w:t>( линия  отреза</w:t>
                            </w:r>
                            <w:proofErr w:type="gramStart"/>
                            <w:r>
                              <w:t xml:space="preserve"> )</w:t>
                            </w:r>
                            <w:proofErr w:type="gramEnd"/>
                          </w:p>
                          <w:p w:rsidR="00DA185C" w:rsidRDefault="00DA185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96.45pt;margin-top:-28.35pt;width:93.6pt;height:525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" o:allowincell="f" filled="f" stroked="f">
                <v:textbox style="layout-flow:vertical;mso-layout-flow-alt:bottom-to-top">
                  <w:txbxContent>
                    <w:p w:rsidR="00DA185C" w:rsidRDefault="00DA185C">
                      <w:pPr>
                        <w:jc w:val="center"/>
                      </w:pPr>
                      <w:r>
                        <w:t>КОРЕШОК  ТАЛОНА  №</w:t>
                      </w:r>
                    </w:p>
                    <w:p w:rsidR="00DA185C" w:rsidRDefault="00DA185C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DA185C" w:rsidRDefault="00DA185C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на гарантийный ремонт  </w:t>
                      </w:r>
                      <w:proofErr w:type="gramStart"/>
                      <w:r>
                        <w:rPr>
                          <w:sz w:val="18"/>
                        </w:rPr>
                        <w:t xml:space="preserve">( </w:t>
                      </w:r>
                      <w:proofErr w:type="gramEnd"/>
                      <w:r>
                        <w:rPr>
                          <w:sz w:val="18"/>
                        </w:rPr>
                        <w:t>на  техническое обслуживание )</w:t>
                      </w:r>
                    </w:p>
                    <w:p w:rsidR="00DA185C" w:rsidRDefault="00DA185C">
                      <w:pPr>
                        <w:jc w:val="center"/>
                      </w:pPr>
                    </w:p>
                    <w:p w:rsidR="00DA185C" w:rsidRDefault="00DA185C">
                      <w:pPr>
                        <w:jc w:val="center"/>
                      </w:pPr>
                      <w:r>
                        <w:t>Изъят  «_____»______________20___г.                  Исполнитель___________________</w:t>
                      </w:r>
                    </w:p>
                    <w:p w:rsidR="00DA185C" w:rsidRDefault="00DA185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>фамилия, имя, отчество</w:t>
                      </w:r>
                    </w:p>
                    <w:p w:rsidR="00DA185C" w:rsidRDefault="00DA185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:rsidR="00DA185C" w:rsidRDefault="00DA185C">
                      <w:pPr>
                        <w:pStyle w:val="a6"/>
                        <w:jc w:val="center"/>
                      </w:pPr>
                      <w:r>
                        <w:t>( линия  отреза</w:t>
                      </w:r>
                      <w:proofErr w:type="gramStart"/>
                      <w:r>
                        <w:t xml:space="preserve"> )</w:t>
                      </w:r>
                      <w:proofErr w:type="gramEnd"/>
                    </w:p>
                    <w:p w:rsidR="00DA185C" w:rsidRDefault="00DA185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F5F39">
        <w:rPr>
          <w:sz w:val="18"/>
        </w:rPr>
        <w:t xml:space="preserve">ООО </w:t>
      </w:r>
      <w:r w:rsidR="00E902B6">
        <w:rPr>
          <w:sz w:val="18"/>
        </w:rPr>
        <w:t>ЗСО</w:t>
      </w:r>
      <w:r w:rsidR="00F05AA5">
        <w:rPr>
          <w:sz w:val="18"/>
        </w:rPr>
        <w:t xml:space="preserve"> «ТЭН и</w:t>
      </w:r>
      <w:proofErr w:type="gramStart"/>
      <w:r w:rsidR="00F05AA5">
        <w:rPr>
          <w:sz w:val="18"/>
        </w:rPr>
        <w:t xml:space="preserve"> К</w:t>
      </w:r>
      <w:proofErr w:type="gramEnd"/>
      <w:r w:rsidR="00F05AA5">
        <w:rPr>
          <w:sz w:val="18"/>
        </w:rPr>
        <w:t xml:space="preserve"> </w:t>
      </w:r>
      <w:r w:rsidR="00DA185C">
        <w:rPr>
          <w:sz w:val="18"/>
        </w:rPr>
        <w:t>»</w:t>
      </w:r>
    </w:p>
    <w:p w:rsidR="00DA185C" w:rsidRDefault="001D1D73">
      <w:pPr>
        <w:jc w:val="right"/>
        <w:rPr>
          <w:b/>
          <w:i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sz w:val="18"/>
            <w:u w:val="single"/>
          </w:rPr>
          <w:t>456313</w:t>
        </w:r>
        <w:r w:rsidR="00DA185C">
          <w:rPr>
            <w:b/>
            <w:i/>
            <w:sz w:val="18"/>
            <w:u w:val="single"/>
          </w:rPr>
          <w:t>, г</w:t>
        </w:r>
      </w:smartTag>
      <w:proofErr w:type="gramStart"/>
      <w:r w:rsidR="00DA185C">
        <w:rPr>
          <w:b/>
          <w:i/>
          <w:sz w:val="18"/>
          <w:u w:val="single"/>
        </w:rPr>
        <w:t>.М</w:t>
      </w:r>
      <w:proofErr w:type="gramEnd"/>
      <w:r w:rsidR="00DA185C">
        <w:rPr>
          <w:b/>
          <w:i/>
          <w:sz w:val="18"/>
          <w:u w:val="single"/>
        </w:rPr>
        <w:t>иасс, Челя</w:t>
      </w:r>
      <w:r w:rsidR="00C34BB0">
        <w:rPr>
          <w:b/>
          <w:i/>
          <w:sz w:val="18"/>
          <w:u w:val="single"/>
        </w:rPr>
        <w:t>бинской обл., Объездная дорога</w:t>
      </w:r>
      <w:r>
        <w:rPr>
          <w:b/>
          <w:i/>
          <w:sz w:val="18"/>
          <w:u w:val="single"/>
        </w:rPr>
        <w:t xml:space="preserve"> 6</w:t>
      </w:r>
      <w:r w:rsidR="00C34BB0">
        <w:rPr>
          <w:b/>
          <w:i/>
          <w:sz w:val="18"/>
          <w:u w:val="single"/>
        </w:rPr>
        <w:t>/6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 xml:space="preserve">                  (наименование предприятия-изготовителя и его адрес)</w:t>
      </w:r>
    </w:p>
    <w:p w:rsidR="00DA185C" w:rsidRDefault="00DA185C">
      <w:pPr>
        <w:jc w:val="right"/>
        <w:rPr>
          <w:sz w:val="16"/>
        </w:rPr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ТАЛОН  №</w:t>
      </w:r>
    </w:p>
    <w:p w:rsidR="00DA185C" w:rsidRDefault="00DA185C">
      <w:pPr>
        <w:jc w:val="right"/>
        <w:rPr>
          <w:sz w:val="16"/>
        </w:rPr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на гарантийный ремонт (на техническое обслуживание)</w:t>
      </w: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наименование изделия, его тип и заводской номер</w:t>
      </w:r>
    </w:p>
    <w:p w:rsidR="00DA185C" w:rsidRDefault="00DA185C">
      <w:pPr>
        <w:jc w:val="center"/>
        <w:rPr>
          <w:sz w:val="16"/>
        </w:rPr>
      </w:pPr>
    </w:p>
    <w:p w:rsidR="00DA185C" w:rsidRDefault="00DA185C">
      <w:pPr>
        <w:rPr>
          <w:sz w:val="18"/>
        </w:rPr>
      </w:pPr>
      <w:r>
        <w:rPr>
          <w:sz w:val="18"/>
        </w:rPr>
        <w:t>Прода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  магазином  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 xml:space="preserve">                                наименование и номер</w:t>
      </w:r>
    </w:p>
    <w:p w:rsidR="00DA185C" w:rsidRDefault="00DA185C">
      <w:pPr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магазина  и  его  адрес</w:t>
      </w:r>
    </w:p>
    <w:p w:rsidR="00DA185C" w:rsidRDefault="00DA185C">
      <w:pPr>
        <w:jc w:val="both"/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Дата  продажи</w:t>
      </w:r>
    </w:p>
    <w:p w:rsidR="00DA185C" w:rsidRDefault="00DA185C">
      <w:pPr>
        <w:jc w:val="both"/>
      </w:pPr>
    </w:p>
    <w:p w:rsidR="00DA185C" w:rsidRDefault="00DA185C">
      <w:pPr>
        <w:jc w:val="right"/>
        <w:rPr>
          <w:sz w:val="18"/>
        </w:rPr>
      </w:pPr>
      <w:r>
        <w:rPr>
          <w:sz w:val="18"/>
        </w:rPr>
        <w:t>Штамп  магазина_________________________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личная подпись продавца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Выполнены работы</w:t>
      </w:r>
    </w:p>
    <w:p w:rsidR="00DA185C" w:rsidRDefault="00DA185C">
      <w:pPr>
        <w:jc w:val="both"/>
        <w:rPr>
          <w:sz w:val="18"/>
        </w:rPr>
      </w:pPr>
    </w:p>
    <w:p w:rsidR="00DA185C" w:rsidRDefault="00DA185C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 xml:space="preserve">Исполнитель                                                   Владелец              </w:t>
      </w:r>
    </w:p>
    <w:p w:rsidR="00DA185C" w:rsidRDefault="00DA185C">
      <w:pPr>
        <w:jc w:val="both"/>
        <w:rPr>
          <w:sz w:val="18"/>
        </w:rPr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                         _______________</w:t>
      </w:r>
    </w:p>
    <w:p w:rsidR="00DA185C" w:rsidRDefault="00DA185C">
      <w:pPr>
        <w:jc w:val="both"/>
        <w:rPr>
          <w:sz w:val="16"/>
        </w:rPr>
      </w:pPr>
      <w:r>
        <w:rPr>
          <w:sz w:val="16"/>
        </w:rPr>
        <w:t xml:space="preserve">    фамилия, имя, отчество                                          подпись</w:t>
      </w: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наименование  предприятия, выполнившего  ремонт</w:t>
      </w: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и  его  адрес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t xml:space="preserve">         </w:t>
      </w:r>
      <w:r>
        <w:rPr>
          <w:sz w:val="18"/>
        </w:rPr>
        <w:t>М.П.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должность  и  подпись  руководителя  предприятия,</w:t>
      </w:r>
    </w:p>
    <w:p w:rsidR="00DA185C" w:rsidRDefault="00DA185C">
      <w:pPr>
        <w:rPr>
          <w:sz w:val="16"/>
        </w:rPr>
      </w:pPr>
      <w:r>
        <w:rPr>
          <w:sz w:val="16"/>
        </w:rPr>
        <w:t xml:space="preserve">                                                                     </w:t>
      </w:r>
      <w:proofErr w:type="gramStart"/>
      <w:r>
        <w:rPr>
          <w:sz w:val="16"/>
        </w:rPr>
        <w:t>выполнившего</w:t>
      </w:r>
      <w:proofErr w:type="gramEnd"/>
      <w:r>
        <w:rPr>
          <w:sz w:val="16"/>
        </w:rPr>
        <w:t xml:space="preserve">  ремонт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center"/>
        <w:rPr>
          <w:b/>
        </w:rPr>
      </w:pPr>
      <w:r>
        <w:rPr>
          <w:b/>
        </w:rPr>
        <w:t>8. ТЕХНИЧЕСКОЕ ОБСЛУЖИВАНИЕ И ПРАВИЛА ХРАНЕНИЯ</w:t>
      </w:r>
    </w:p>
    <w:p w:rsidR="00DA185C" w:rsidRDefault="00DA185C">
      <w:pPr>
        <w:jc w:val="center"/>
        <w:rPr>
          <w:b/>
        </w:rPr>
      </w:pPr>
    </w:p>
    <w:p w:rsidR="00DA185C" w:rsidRDefault="00DA185C">
      <w:pPr>
        <w:ind w:firstLine="284"/>
        <w:jc w:val="both"/>
        <w:rPr>
          <w:b/>
        </w:rPr>
      </w:pPr>
      <w:r>
        <w:rPr>
          <w:b/>
        </w:rPr>
        <w:t>Работы по техническому обслуживанию производите только при отключенной от сети электропечи.</w:t>
      </w:r>
    </w:p>
    <w:p w:rsidR="00DA185C" w:rsidRDefault="00DA185C">
      <w:pPr>
        <w:ind w:firstLine="284"/>
        <w:jc w:val="both"/>
        <w:rPr>
          <w:b/>
        </w:rPr>
      </w:pPr>
      <w:r>
        <w:rPr>
          <w:b/>
        </w:rPr>
        <w:t>Не допускайте к техническому обслуживанию электропечи лиц, не ознакомленных с настоящим руководством по эксплуатации.</w:t>
      </w:r>
    </w:p>
    <w:p w:rsidR="00DA185C" w:rsidRDefault="00DA185C">
      <w:pPr>
        <w:ind w:firstLine="284"/>
        <w:jc w:val="both"/>
      </w:pPr>
      <w:r>
        <w:t xml:space="preserve">До монтажа храните электропечь в сухом помещении при температуре воздуха </w:t>
      </w:r>
    </w:p>
    <w:p w:rsidR="00DA185C" w:rsidRDefault="00DA185C">
      <w:pPr>
        <w:jc w:val="both"/>
      </w:pPr>
      <w:r>
        <w:t>(5-40)</w:t>
      </w:r>
      <w:r>
        <w:sym w:font="Romantic" w:char="F0B0"/>
      </w:r>
      <w:r>
        <w:t>С.</w:t>
      </w:r>
    </w:p>
    <w:p w:rsidR="00DA185C" w:rsidRDefault="00DA185C">
      <w:pPr>
        <w:jc w:val="center"/>
      </w:pPr>
    </w:p>
    <w:p w:rsidR="00DA185C" w:rsidRDefault="00DA185C">
      <w:pPr>
        <w:jc w:val="center"/>
        <w:rPr>
          <w:b/>
        </w:rPr>
      </w:pPr>
      <w:r>
        <w:rPr>
          <w:b/>
        </w:rPr>
        <w:t>9. СВИДЕТЕЛЬСТВО О ПРИЕМКЕ И ПРОДАЖЕ</w:t>
      </w:r>
    </w:p>
    <w:p w:rsidR="00DA185C" w:rsidRDefault="00DA185C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</w:p>
    <w:p w:rsidR="00DA185C" w:rsidRDefault="00E73FB5">
      <w:pPr>
        <w:pStyle w:val="30"/>
      </w:pPr>
      <w:r>
        <w:t xml:space="preserve">Электропечь   </w:t>
      </w:r>
      <w:r w:rsidR="00DA185C">
        <w:t>ПС</w:t>
      </w:r>
      <w:r>
        <w:t>П</w:t>
      </w:r>
      <w:r w:rsidR="00DA185C">
        <w:t>Э</w:t>
      </w:r>
      <w:r w:rsidR="005D28B8">
        <w:t>2</w:t>
      </w:r>
      <w:r w:rsidR="00DA185C">
        <w:t>0-400 №_____ соответствует требованиям табл.1 настоящего руководства.</w:t>
      </w:r>
    </w:p>
    <w:p w:rsidR="00DA185C" w:rsidRDefault="00DA185C"/>
    <w:p w:rsidR="00DA185C" w:rsidRDefault="00DA185C"/>
    <w:p w:rsidR="00DA185C" w:rsidRDefault="00DA185C">
      <w:r>
        <w:t>Дата изготовления_____________       Штамп ОТК______________________________</w:t>
      </w:r>
    </w:p>
    <w:p w:rsidR="00DA185C" w:rsidRDefault="00DA185C"/>
    <w:p w:rsidR="00DA185C" w:rsidRDefault="007D6B1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1E2F517" wp14:editId="1AE1384B">
                <wp:simplePos x="0" y="0"/>
                <wp:positionH relativeFrom="column">
                  <wp:posOffset>1945005</wp:posOffset>
                </wp:positionH>
                <wp:positionV relativeFrom="paragraph">
                  <wp:posOffset>4445</wp:posOffset>
                </wp:positionV>
                <wp:extent cx="6400800" cy="771525"/>
                <wp:effectExtent l="0" t="1962150" r="0" b="19716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37693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6B1B" w:rsidRDefault="007D6B1B" w:rsidP="007D6B1B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153.15pt;margin-top:.35pt;width:7in;height:60.75pt;rotation:-2689496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" filled="f" stroked="f">
                <v:textbox>
                  <w:txbxContent>
                    <w:p w:rsidR="007D6B1B" w:rsidRDefault="007D6B1B" w:rsidP="007D6B1B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DA185C" w:rsidRDefault="00DA185C">
      <w:r>
        <w:t>Продан __________________________________________________________________________</w:t>
      </w:r>
    </w:p>
    <w:p w:rsidR="00DA185C" w:rsidRDefault="00DA185C">
      <w:r>
        <w:t xml:space="preserve">                                             (наименование предприятия торговли)</w:t>
      </w:r>
    </w:p>
    <w:p w:rsidR="00DA185C" w:rsidRDefault="00DA185C"/>
    <w:p w:rsidR="00DA185C" w:rsidRDefault="00DA185C"/>
    <w:p w:rsidR="00DA185C" w:rsidRDefault="00DA185C">
      <w:r>
        <w:t>Дата продажи__________________                             Подпись _____________________</w:t>
      </w:r>
    </w:p>
    <w:p w:rsidR="00DA185C" w:rsidRDefault="00DA185C"/>
    <w:p w:rsidR="00DA185C" w:rsidRDefault="00DA185C"/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10. ГАРАНТИЙНЫЕ ОБЯЗАТЕЛЬСТВА</w:t>
      </w:r>
    </w:p>
    <w:p w:rsidR="00DA185C" w:rsidRDefault="00DA185C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</w:p>
    <w:p w:rsidR="00DA185C" w:rsidRDefault="00DA185C">
      <w:pPr>
        <w:ind w:firstLine="284"/>
        <w:jc w:val="both"/>
      </w:pPr>
      <w: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потребителю.</w:t>
      </w:r>
    </w:p>
    <w:p w:rsidR="00DA185C" w:rsidRDefault="00DA185C">
      <w:pPr>
        <w:ind w:firstLine="284"/>
        <w:jc w:val="both"/>
      </w:pPr>
      <w:r>
        <w:t>Бесплатный ремонт в гарантийный период производится при наличии данного руководства и заполненного продавцом талона на гарантийный  ремонт.</w:t>
      </w:r>
    </w:p>
    <w:p w:rsidR="00DA185C" w:rsidRDefault="00DA185C">
      <w:pPr>
        <w:ind w:firstLine="284"/>
        <w:jc w:val="both"/>
      </w:pPr>
      <w:r>
        <w:t>Гарантия не распространяется на случаи механических повреждений, включая вмятины и царапины, неправильной установки изделия, применения изделия не по назначению.</w:t>
      </w: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  <w:i/>
        </w:rPr>
        <w:t>ИЗГОТОВИТЕЛЬ:</w:t>
      </w:r>
    </w:p>
    <w:p w:rsidR="00DA185C" w:rsidRDefault="001D1D73">
      <w:pPr>
        <w:jc w:val="center"/>
        <w:rPr>
          <w:b/>
          <w:i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u w:val="single"/>
          </w:rPr>
          <w:t>456313</w:t>
        </w:r>
        <w:r w:rsidR="00DA185C">
          <w:rPr>
            <w:b/>
            <w:i/>
            <w:u w:val="single"/>
          </w:rPr>
          <w:t xml:space="preserve">, </w:t>
        </w:r>
        <w:proofErr w:type="spellStart"/>
        <w:r w:rsidR="00DA185C">
          <w:rPr>
            <w:b/>
            <w:i/>
            <w:u w:val="single"/>
          </w:rPr>
          <w:t>г</w:t>
        </w:r>
      </w:smartTag>
      <w:proofErr w:type="gramStart"/>
      <w:r w:rsidR="00DA185C">
        <w:rPr>
          <w:b/>
          <w:i/>
          <w:u w:val="single"/>
        </w:rPr>
        <w:t>.М</w:t>
      </w:r>
      <w:proofErr w:type="gramEnd"/>
      <w:r w:rsidR="00DA185C">
        <w:rPr>
          <w:b/>
          <w:i/>
          <w:u w:val="single"/>
        </w:rPr>
        <w:t>иасс</w:t>
      </w:r>
      <w:proofErr w:type="spellEnd"/>
      <w:r w:rsidR="00DA185C">
        <w:rPr>
          <w:b/>
          <w:i/>
          <w:u w:val="single"/>
        </w:rPr>
        <w:t>, Че</w:t>
      </w:r>
      <w:r w:rsidR="00C34BB0">
        <w:rPr>
          <w:b/>
          <w:i/>
          <w:u w:val="single"/>
        </w:rPr>
        <w:t xml:space="preserve">лябинской </w:t>
      </w:r>
      <w:proofErr w:type="spellStart"/>
      <w:r w:rsidR="00C34BB0">
        <w:rPr>
          <w:b/>
          <w:i/>
          <w:u w:val="single"/>
        </w:rPr>
        <w:t>обл</w:t>
      </w:r>
      <w:proofErr w:type="spellEnd"/>
      <w:r w:rsidR="00C34BB0">
        <w:rPr>
          <w:b/>
          <w:i/>
          <w:u w:val="single"/>
        </w:rPr>
        <w:t xml:space="preserve"> Объездная дорога 6/6</w:t>
      </w:r>
    </w:p>
    <w:p w:rsidR="00DA185C" w:rsidRDefault="00DA185C">
      <w:pPr>
        <w:rPr>
          <w:b/>
          <w:i/>
          <w:u w:val="single"/>
        </w:rPr>
      </w:pPr>
    </w:p>
    <w:p w:rsidR="00DA185C" w:rsidRDefault="0076370E">
      <w:pPr>
        <w:pStyle w:val="4"/>
      </w:pPr>
      <w:r>
        <w:t>Тел/факс: (351</w:t>
      </w:r>
      <w:r w:rsidR="00DA185C">
        <w:t xml:space="preserve">3) </w:t>
      </w:r>
      <w:r w:rsidR="005D28B8">
        <w:t xml:space="preserve">54-34-70 </w:t>
      </w:r>
      <w:r w:rsidR="00DA185C">
        <w:t>,</w:t>
      </w:r>
      <w:r w:rsidR="005D28B8">
        <w:t xml:space="preserve"> 5</w:t>
      </w:r>
      <w:r w:rsidR="003C3BF5">
        <w:t>4</w:t>
      </w:r>
      <w:r w:rsidR="00DA185C">
        <w:t>-</w:t>
      </w:r>
      <w:r w:rsidR="003C3BF5">
        <w:t>31</w:t>
      </w:r>
      <w:r w:rsidR="00DA185C">
        <w:t>-</w:t>
      </w:r>
      <w:r w:rsidR="003C3BF5">
        <w:t>30</w:t>
      </w:r>
      <w:r w:rsidR="00DA185C">
        <w:t>,</w:t>
      </w:r>
    </w:p>
    <w:p w:rsidR="00DA185C" w:rsidRDefault="00DA185C">
      <w:pPr>
        <w:rPr>
          <w:sz w:val="16"/>
        </w:rPr>
      </w:pPr>
    </w:p>
    <w:p w:rsidR="00DA185C" w:rsidRDefault="00DA185C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  <w:r>
        <w:rPr>
          <w:b/>
        </w:rPr>
        <w:lastRenderedPageBreak/>
        <w:t>3.КОМПЛЕКТНОСТЬ</w:t>
      </w:r>
    </w:p>
    <w:p w:rsidR="00DA185C" w:rsidRDefault="00DA185C">
      <w:pPr>
        <w:jc w:val="center"/>
      </w:pPr>
    </w:p>
    <w:p w:rsidR="00DA185C" w:rsidRDefault="00DA185C">
      <w:pPr>
        <w:jc w:val="center"/>
      </w:pPr>
    </w:p>
    <w:p w:rsidR="00DA185C" w:rsidRDefault="00DA185C">
      <w:pPr>
        <w:jc w:val="center"/>
      </w:pPr>
      <w:r>
        <w:t>- Электропечь                                                                   1 шт.;</w:t>
      </w:r>
    </w:p>
    <w:p w:rsidR="00DA185C" w:rsidRDefault="00DA185C">
      <w:pPr>
        <w:jc w:val="center"/>
      </w:pPr>
      <w:r>
        <w:t>- Руководство по эксплуатации                                     1 шт.;</w:t>
      </w:r>
    </w:p>
    <w:p w:rsidR="00DA185C" w:rsidRDefault="00DA185C">
      <w:pPr>
        <w:jc w:val="center"/>
      </w:pPr>
      <w:r>
        <w:t>- Упаковка                                                                        1 шт.</w:t>
      </w:r>
    </w:p>
    <w:p w:rsidR="00DA185C" w:rsidRDefault="00DA185C">
      <w:pPr>
        <w:jc w:val="center"/>
      </w:pPr>
    </w:p>
    <w:p w:rsidR="00DA185C" w:rsidRDefault="00DA185C">
      <w:pPr>
        <w:jc w:val="center"/>
      </w:pP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4. ТРЕБОВАНИЯ БЕЗОПАСНОСТИ</w:t>
      </w:r>
    </w:p>
    <w:p w:rsidR="00DA185C" w:rsidRDefault="00DA185C"/>
    <w:p w:rsidR="00DA185C" w:rsidRDefault="00DA185C">
      <w:pPr>
        <w:ind w:firstLine="284"/>
        <w:jc w:val="both"/>
      </w:pPr>
      <w:r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 и схему ее питания, а также правила безопасности при эксплуатации электроустановок, работающих под напряжением до 1000 В.</w:t>
      </w:r>
    </w:p>
    <w:p w:rsidR="00DA185C" w:rsidRDefault="00DA185C">
      <w:pPr>
        <w:ind w:firstLine="284"/>
        <w:jc w:val="both"/>
      </w:pPr>
      <w:r>
        <w:t>Перед началом работы электропечи необходимо убедиться  в ее исправности, правильном подключении к электросети и контуру заземления.</w:t>
      </w:r>
    </w:p>
    <w:p w:rsidR="00DA185C" w:rsidRDefault="00DA185C">
      <w:pPr>
        <w:ind w:firstLine="284"/>
        <w:jc w:val="both"/>
      </w:pPr>
      <w:r>
        <w:t>При нарушении нормальной работы электропечи следует отключить ее от сети и принять меры к устранению неисправностей.</w:t>
      </w:r>
    </w:p>
    <w:p w:rsidR="00DA185C" w:rsidRDefault="00DA185C">
      <w:pPr>
        <w:ind w:firstLine="284"/>
        <w:jc w:val="both"/>
      </w:pPr>
      <w:r>
        <w:t>Ремонтные работы можно вести только после снятия напряжения с установки.</w:t>
      </w:r>
    </w:p>
    <w:p w:rsidR="00DA185C" w:rsidRDefault="00DA185C">
      <w:pPr>
        <w:ind w:firstLine="284"/>
        <w:jc w:val="both"/>
      </w:pPr>
      <w:r>
        <w:t xml:space="preserve">Заземляющий проводник сечением не менее </w:t>
      </w:r>
      <w:proofErr w:type="gramStart"/>
      <w:r>
        <w:t>фазного</w:t>
      </w:r>
      <w:proofErr w:type="gramEnd"/>
      <w:r>
        <w:t xml:space="preserve">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:rsidR="00DA185C" w:rsidRDefault="00DA185C">
      <w:pPr>
        <w:jc w:val="center"/>
      </w:pPr>
      <w:r>
        <w:t>ЗАЗЕМЛЕНИЕ ЭЛЕКТРОПЕЧИ ОБЯЗАТЕЛЬНО!</w:t>
      </w:r>
    </w:p>
    <w:p w:rsidR="00DA185C" w:rsidRDefault="00DA185C">
      <w:pPr>
        <w:jc w:val="center"/>
      </w:pPr>
      <w:r>
        <w:t>РАБОТАТЬ С ЭЛЕКТРОПЕЧЬЮ ПРИ НЕНАДЕЖНОМ ЗАЗЕМЛЕНИИ КАТЕГОРИЧЕСКИ ЗАПРЕЩАЕТСЯ!</w:t>
      </w:r>
    </w:p>
    <w:p w:rsidR="00DA185C" w:rsidRDefault="00DA185C">
      <w:pPr>
        <w:jc w:val="center"/>
      </w:pPr>
      <w:r>
        <w:t>НЕ  РЕКОМЕНДУЕТСЯ ПРИКАСАТЬСЯ К КОРПУСУ ПЕЧИ ВО ВРЕМЯ РЕЖИМА РАБОТЫ  «ПРОКАЛКИ ЭЛЕКТРОДОВ».</w:t>
      </w: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5. УСТРОЙСТВО ЭЛЕКТРОПЕЧИ</w:t>
      </w:r>
    </w:p>
    <w:p w:rsidR="00DA185C" w:rsidRDefault="00DA185C">
      <w:pPr>
        <w:rPr>
          <w:b/>
        </w:rPr>
      </w:pPr>
    </w:p>
    <w:p w:rsidR="00DA185C" w:rsidRDefault="00DA185C">
      <w:pPr>
        <w:pStyle w:val="20"/>
        <w:jc w:val="both"/>
      </w:pPr>
      <w:r>
        <w:t>Электропечь представляет собой нагревательное устройство с автоматическим поддержанием заданной температуры.</w:t>
      </w:r>
    </w:p>
    <w:p w:rsidR="00DA185C" w:rsidRDefault="00DA185C">
      <w:pPr>
        <w:pStyle w:val="20"/>
        <w:jc w:val="both"/>
      </w:pPr>
      <w:r>
        <w:t>Электропечь имеет прямоугольную форму (Рис.1). Основными узлами электропечи являются корпус 1, рабочая камера 2, дверца 3, пульт управления 10 . На боковой  стороне установлена ручка термор</w:t>
      </w:r>
      <w:r w:rsidR="00B1079F">
        <w:t>егулятора 4 и сигнальные лампы 8</w:t>
      </w:r>
      <w:r>
        <w:t xml:space="preserve">  («Сеть», «Нагрев»). Рабочая камера обматывается изоляционным материалом 7 и алюминиевой фольгой. Электроды укладываются </w:t>
      </w:r>
      <w:r w:rsidR="005D28B8">
        <w:t>в лотки.</w:t>
      </w:r>
      <w:r>
        <w:t xml:space="preserve">  На рабочей камере прикреплен</w:t>
      </w:r>
      <w:r w:rsidR="005D28B8">
        <w:t>ы</w:t>
      </w:r>
      <w:r>
        <w:t xml:space="preserve"> трубчаты</w:t>
      </w:r>
      <w:r w:rsidR="005D28B8">
        <w:t>е</w:t>
      </w:r>
      <w:r>
        <w:t xml:space="preserve"> электронагревател</w:t>
      </w:r>
      <w:r w:rsidR="005D28B8">
        <w:t>и</w:t>
      </w:r>
      <w:r>
        <w:t xml:space="preserve"> 9 </w:t>
      </w:r>
      <w:r w:rsidR="002B41E2">
        <w:t>-1</w:t>
      </w:r>
      <w:r w:rsidR="005D28B8">
        <w:t>,4</w:t>
      </w:r>
      <w:r>
        <w:t xml:space="preserve">кВт. На верхней стенке рабочей  камеры (своде)  установлен патрубок   для дренирования рабочего пространства в камере. Заданная температура в электропечи поддерживается с помощью терморегулятора, термочувствительный баллон которого находится в средней части рабочей камеры (под полкой). </w:t>
      </w:r>
    </w:p>
    <w:p w:rsidR="00DA185C" w:rsidRDefault="00DA185C">
      <w:pPr>
        <w:ind w:firstLine="284"/>
      </w:pPr>
      <w:r>
        <w:t>Электрическая схема электропечи приведена на Рис.2.</w:t>
      </w:r>
    </w:p>
    <w:p w:rsidR="00DA185C" w:rsidRPr="003878BF" w:rsidRDefault="000905E7">
      <w:pPr>
        <w:rPr>
          <w:lang w:val="en-US"/>
        </w:rPr>
      </w:pPr>
      <w:r>
        <w:object w:dxaOrig="13950" w:dyaOrig="8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75pt" o:ole="">
            <v:imagedata r:id="rId6" o:title=""/>
          </v:shape>
          <o:OLEObject Type="Embed" ProgID="AutoCAD.Drawing.15" ShapeID="_x0000_i1025" DrawAspect="Content" ObjectID="_1558426133" r:id="rId7"/>
        </w:object>
      </w:r>
    </w:p>
    <w:p w:rsidR="00DA185C" w:rsidRDefault="00DA185C">
      <w:r>
        <w:t xml:space="preserve">                                                          </w:t>
      </w:r>
    </w:p>
    <w:p w:rsidR="00DA185C" w:rsidRDefault="00DA185C">
      <w:pPr>
        <w:jc w:val="center"/>
      </w:pPr>
      <w:r>
        <w:t>Рис.2</w:t>
      </w:r>
    </w:p>
    <w:p w:rsidR="00DA185C" w:rsidRDefault="00DA185C">
      <w:pPr>
        <w:ind w:firstLine="284"/>
        <w:jc w:val="center"/>
      </w:pPr>
      <w:r>
        <w:t>Схема электрическая принципиальная</w:t>
      </w:r>
    </w:p>
    <w:p w:rsidR="00DA185C" w:rsidRDefault="007D6B1B">
      <w:pPr>
        <w:ind w:firstLine="284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C4FAEA4" wp14:editId="67EB8525">
                <wp:simplePos x="0" y="0"/>
                <wp:positionH relativeFrom="column">
                  <wp:posOffset>2262505</wp:posOffset>
                </wp:positionH>
                <wp:positionV relativeFrom="paragraph">
                  <wp:posOffset>26670</wp:posOffset>
                </wp:positionV>
                <wp:extent cx="6400800" cy="771525"/>
                <wp:effectExtent l="1995487" t="0" r="1976438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9686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6B1B" w:rsidRDefault="007D6B1B" w:rsidP="007D6B1B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178.15pt;margin-top:2.1pt;width:7in;height:60.75pt;rotation:-3014999fd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" filled="f" stroked="f">
                <v:textbox>
                  <w:txbxContent>
                    <w:p w:rsidR="007D6B1B" w:rsidRDefault="007D6B1B" w:rsidP="007D6B1B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5006F4" w:rsidRPr="00543734" w:rsidRDefault="005006F4" w:rsidP="005006F4">
      <w:r>
        <w:t xml:space="preserve">                           </w:t>
      </w:r>
      <w:r w:rsidR="00543734">
        <w:t xml:space="preserve">                 </w:t>
      </w:r>
      <w:r>
        <w:rPr>
          <w:lang w:val="en-US"/>
        </w:rPr>
        <w:t>L</w:t>
      </w:r>
      <w:r>
        <w:t>1</w:t>
      </w:r>
      <w:proofErr w:type="gramStart"/>
      <w:r w:rsidRPr="0076370E">
        <w:t>,</w:t>
      </w:r>
      <w:r w:rsidR="00543734">
        <w:t>2</w:t>
      </w:r>
      <w:proofErr w:type="gramEnd"/>
      <w:r w:rsidR="00543734">
        <w:t xml:space="preserve"> </w:t>
      </w:r>
      <w:r>
        <w:t>– Выключатель</w:t>
      </w:r>
      <w:r w:rsidR="00543734" w:rsidRPr="00543734">
        <w:t xml:space="preserve"> </w:t>
      </w:r>
      <w:r w:rsidR="00543734">
        <w:t>сетевой КС</w:t>
      </w:r>
      <w:r w:rsidR="00543734">
        <w:rPr>
          <w:lang w:val="en-US"/>
        </w:rPr>
        <w:t>D</w:t>
      </w:r>
      <w:r w:rsidR="00543734" w:rsidRPr="00543734">
        <w:t>3</w:t>
      </w:r>
    </w:p>
    <w:p w:rsidR="005006F4" w:rsidRPr="00543734" w:rsidRDefault="005006F4" w:rsidP="005006F4">
      <w:r>
        <w:t xml:space="preserve">                                         </w:t>
      </w:r>
      <w:r w:rsidR="00543734">
        <w:t xml:space="preserve">   </w:t>
      </w:r>
      <w:r>
        <w:rPr>
          <w:lang w:val="en-US"/>
        </w:rPr>
        <w:t>SK</w:t>
      </w:r>
      <w:r w:rsidR="00543734">
        <w:t>1 – терморегулятор</w:t>
      </w:r>
      <w:r w:rsidR="00543734" w:rsidRPr="00543734">
        <w:t xml:space="preserve"> </w:t>
      </w:r>
      <w:r w:rsidR="00543734">
        <w:rPr>
          <w:lang w:val="en-US"/>
        </w:rPr>
        <w:t>HU</w:t>
      </w:r>
      <w:r w:rsidR="00543734" w:rsidRPr="00543734">
        <w:t>-30-</w:t>
      </w:r>
      <w:r w:rsidR="00543734">
        <w:rPr>
          <w:lang w:val="en-US"/>
        </w:rPr>
        <w:t>M</w:t>
      </w:r>
      <w:r w:rsidR="00543734" w:rsidRPr="00543734">
        <w:t>/50-</w:t>
      </w:r>
      <w:smartTag w:uri="urn:schemas-microsoft-com:office:smarttags" w:element="metricconverter">
        <w:smartTagPr>
          <w:attr w:name="ProductID" w:val="400ﾰC"/>
        </w:smartTagPr>
        <w:r w:rsidR="00543734" w:rsidRPr="00543734">
          <w:t>400°</w:t>
        </w:r>
        <w:r w:rsidR="00543734">
          <w:rPr>
            <w:lang w:val="en-US"/>
          </w:rPr>
          <w:t>C</w:t>
        </w:r>
      </w:smartTag>
    </w:p>
    <w:p w:rsidR="005006F4" w:rsidRPr="00543734" w:rsidRDefault="005006F4" w:rsidP="005006F4">
      <w:r>
        <w:t xml:space="preserve">                                      </w:t>
      </w:r>
      <w:r w:rsidR="00543734">
        <w:t xml:space="preserve">  </w:t>
      </w:r>
      <w:r>
        <w:rPr>
          <w:lang w:val="en-US"/>
        </w:rPr>
        <w:t>EK</w:t>
      </w:r>
      <w:r w:rsidR="00543734" w:rsidRPr="00543734">
        <w:t>1</w:t>
      </w:r>
      <w:proofErr w:type="gramStart"/>
      <w:r w:rsidR="00543734" w:rsidRPr="00543734">
        <w:t>,2</w:t>
      </w:r>
      <w:proofErr w:type="gramEnd"/>
      <w:r w:rsidR="00543734">
        <w:t xml:space="preserve"> – блок нагревательный  (ТЭН</w:t>
      </w:r>
      <w:r w:rsidR="00543734" w:rsidRPr="00543734">
        <w:t>110</w:t>
      </w:r>
      <w:r w:rsidR="00543734">
        <w:rPr>
          <w:lang w:val="en-US"/>
        </w:rPr>
        <w:t>B</w:t>
      </w:r>
      <w:r w:rsidR="00543734" w:rsidRPr="00543734">
        <w:t xml:space="preserve">13/0.7 </w:t>
      </w:r>
      <w:r w:rsidR="00543734">
        <w:rPr>
          <w:lang w:val="en-US"/>
        </w:rPr>
        <w:t>S</w:t>
      </w:r>
      <w:r w:rsidR="00543734" w:rsidRPr="00543734">
        <w:t xml:space="preserve"> 220 </w:t>
      </w:r>
      <w:r w:rsidR="00543734">
        <w:rPr>
          <w:lang w:val="en-US"/>
        </w:rPr>
        <w:t>R</w:t>
      </w:r>
      <w:r w:rsidR="00543734" w:rsidRPr="00543734">
        <w:t>=300)</w:t>
      </w:r>
    </w:p>
    <w:p w:rsidR="00E73FB5" w:rsidRDefault="00E73FB5">
      <w:pPr>
        <w:ind w:firstLine="284"/>
        <w:jc w:val="center"/>
        <w:rPr>
          <w:b/>
        </w:rPr>
      </w:pP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ind w:firstLine="284"/>
        <w:jc w:val="center"/>
        <w:rPr>
          <w:b/>
        </w:rPr>
      </w:pPr>
      <w:r>
        <w:rPr>
          <w:b/>
        </w:rPr>
        <w:t>6.ПОДГОТОВКА ЭЛЕКТРОПЕЧИ К РАБОТЕ</w:t>
      </w: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pStyle w:val="20"/>
        <w:numPr>
          <w:ilvl w:val="0"/>
          <w:numId w:val="3"/>
        </w:numPr>
      </w:pPr>
      <w:r>
        <w:t>Установить электропечь горизонтально на место ее постоянной эксплуатации в помещении, не содержащем горючих материалов;</w:t>
      </w:r>
    </w:p>
    <w:p w:rsidR="00DA185C" w:rsidRDefault="00DA185C">
      <w:pPr>
        <w:pStyle w:val="20"/>
        <w:numPr>
          <w:ilvl w:val="0"/>
          <w:numId w:val="3"/>
        </w:numPr>
      </w:pPr>
      <w:r>
        <w:t>Выполнить электромонтажные работы в соответствии с правилами и нормами эксплуатации  и монтажа электрооборудования;</w:t>
      </w:r>
    </w:p>
    <w:p w:rsidR="00DA185C" w:rsidRDefault="00DA185C">
      <w:pPr>
        <w:pStyle w:val="20"/>
        <w:numPr>
          <w:ilvl w:val="0"/>
          <w:numId w:val="3"/>
        </w:numPr>
      </w:pPr>
      <w:r>
        <w:t>Проверить наличие контура заземления;</w:t>
      </w:r>
    </w:p>
    <w:p w:rsidR="00DA185C" w:rsidRDefault="00DA185C">
      <w:pPr>
        <w:pStyle w:val="20"/>
        <w:numPr>
          <w:ilvl w:val="0"/>
          <w:numId w:val="3"/>
        </w:numPr>
      </w:pPr>
      <w:r>
        <w:lastRenderedPageBreak/>
        <w:t>Подключить электропечь к питающей сети;</w:t>
      </w:r>
    </w:p>
    <w:p w:rsidR="00DA185C" w:rsidRDefault="00DA185C">
      <w:pPr>
        <w:pStyle w:val="20"/>
        <w:numPr>
          <w:ilvl w:val="0"/>
          <w:numId w:val="3"/>
        </w:numPr>
      </w:pPr>
      <w:r>
        <w:t>Перед началом эксплуатации, а также после длительного перерыва в работе, необходимо провести сушку электропечи.</w:t>
      </w:r>
    </w:p>
    <w:p w:rsidR="00DA185C" w:rsidRDefault="00DA185C">
      <w:pPr>
        <w:pStyle w:val="20"/>
        <w:ind w:left="644" w:firstLine="0"/>
      </w:pPr>
      <w:r>
        <w:t>Для проведения сушки необходимо:</w:t>
      </w:r>
    </w:p>
    <w:p w:rsidR="00DA185C" w:rsidRDefault="00DA185C">
      <w:pPr>
        <w:pStyle w:val="20"/>
        <w:ind w:left="644" w:firstLine="0"/>
      </w:pPr>
      <w:r>
        <w:t>а) Включить электропечь, поднять температуру до 150-200</w:t>
      </w:r>
      <w:proofErr w:type="gramStart"/>
      <w:r>
        <w:sym w:font="Symbol" w:char="F0B0"/>
      </w:r>
      <w:r>
        <w:t>С</w:t>
      </w:r>
      <w:proofErr w:type="gramEnd"/>
      <w:r>
        <w:t xml:space="preserve"> и выдержать ее при этой температуре в течении 1,5-2,0 часов при неплотно закрытой двери;</w:t>
      </w:r>
    </w:p>
    <w:p w:rsidR="00DA185C" w:rsidRDefault="00DA185C">
      <w:pPr>
        <w:pStyle w:val="20"/>
        <w:ind w:left="644" w:firstLine="0"/>
      </w:pPr>
      <w:r>
        <w:t>б) Закрыть дверь, нагреть электропечь до номинальной рабочей температуры (400</w:t>
      </w:r>
      <w:r>
        <w:sym w:font="Symbol" w:char="F0B0"/>
      </w:r>
      <w:r>
        <w:t>С), выдержать в течение 1-2часов.</w:t>
      </w:r>
    </w:p>
    <w:p w:rsidR="00DA185C" w:rsidRDefault="00DA185C">
      <w:pPr>
        <w:pStyle w:val="20"/>
        <w:numPr>
          <w:ilvl w:val="0"/>
          <w:numId w:val="3"/>
        </w:numPr>
      </w:pPr>
      <w:r>
        <w:t>После сушки электропечь готова к работе;</w:t>
      </w:r>
    </w:p>
    <w:p w:rsidR="00DA185C" w:rsidRDefault="00DA185C">
      <w:pPr>
        <w:pStyle w:val="20"/>
        <w:numPr>
          <w:ilvl w:val="0"/>
          <w:numId w:val="3"/>
        </w:numPr>
      </w:pPr>
      <w:r>
        <w:t>Во время сушки желательно обеспечить вентиляцию помещения.</w:t>
      </w:r>
    </w:p>
    <w:p w:rsidR="00DA185C" w:rsidRDefault="00DA185C">
      <w:pPr>
        <w:ind w:firstLine="284"/>
      </w:pP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ind w:firstLine="284"/>
      </w:pPr>
    </w:p>
    <w:p w:rsidR="00DA185C" w:rsidRDefault="00DA185C">
      <w:pPr>
        <w:ind w:firstLine="284"/>
      </w:pPr>
    </w:p>
    <w:p w:rsidR="00DA185C" w:rsidRDefault="00DA185C">
      <w:pPr>
        <w:ind w:firstLine="284"/>
        <w:jc w:val="center"/>
        <w:rPr>
          <w:b/>
        </w:rPr>
      </w:pPr>
      <w:r>
        <w:rPr>
          <w:b/>
        </w:rPr>
        <w:t>7. ПОРЯДОК РАБОТЫ ЭЛЕКТРОПЕЧИ</w:t>
      </w: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 xml:space="preserve">Загрузить электропечь, распределив  электроды равномерно по полке и дну камеры. Общий вес электродов в печи не более </w:t>
      </w:r>
      <w:smartTag w:uri="urn:schemas-microsoft-com:office:smarttags" w:element="metricconverter">
        <w:smartTagPr>
          <w:attr w:name="ProductID" w:val="20 кг"/>
        </w:smartTagPr>
        <w:r w:rsidR="00511337">
          <w:t>2</w:t>
        </w:r>
        <w:r>
          <w:t>0 кг</w:t>
        </w:r>
      </w:smartTag>
      <w:r>
        <w:t>;</w:t>
      </w:r>
    </w:p>
    <w:p w:rsidR="00DA185C" w:rsidRDefault="00DA185C">
      <w:pPr>
        <w:pStyle w:val="20"/>
        <w:numPr>
          <w:ilvl w:val="0"/>
          <w:numId w:val="2"/>
        </w:numPr>
      </w:pPr>
      <w:r>
        <w:t>Закрыть плотно дверь;</w:t>
      </w: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>В случае неполной загрузки электропечи, электроды располагать равномерно по объему;</w:t>
      </w:r>
    </w:p>
    <w:p w:rsidR="00DA185C" w:rsidRDefault="00DA185C">
      <w:pPr>
        <w:pStyle w:val="20"/>
        <w:numPr>
          <w:ilvl w:val="0"/>
          <w:numId w:val="2"/>
        </w:numPr>
      </w:pPr>
      <w:r>
        <w:t>Загрузку и разгрузку электропечи следует производить без ударов и толчков;</w:t>
      </w: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>Температура электропечи при загрузке электродов должна быть не более 100</w:t>
      </w:r>
      <w:proofErr w:type="gramStart"/>
      <w:r>
        <w:sym w:font="Symbol" w:char="F0B0"/>
      </w:r>
      <w:r>
        <w:t>С</w:t>
      </w:r>
      <w:proofErr w:type="gramEnd"/>
      <w:r>
        <w:t>;</w:t>
      </w:r>
      <w:bookmarkStart w:id="0" w:name="_GoBack"/>
      <w:bookmarkEnd w:id="0"/>
    </w:p>
    <w:p w:rsidR="00DA185C" w:rsidRDefault="0076370E">
      <w:pPr>
        <w:pStyle w:val="20"/>
        <w:numPr>
          <w:ilvl w:val="0"/>
          <w:numId w:val="2"/>
        </w:numPr>
        <w:jc w:val="both"/>
      </w:pPr>
      <w:r>
        <w:rPr>
          <w:lang w:val="en-US"/>
        </w:rPr>
        <w:t>SK</w:t>
      </w:r>
      <w:r>
        <w:t>1</w:t>
      </w:r>
      <w:r w:rsidR="007D6B1B">
        <w:rPr>
          <w:noProof/>
        </w:rPr>
        <w:pict>
          <v:shape id="_x0000_s1058" type="#_x0000_t75" style="position:absolute;left:0;text-align:left;margin-left:-433.75pt;margin-top:218.35pt;width:276.55pt;height:189.7pt;z-index:251657728;mso-position-horizontal-relative:text;mso-position-vertical-relative:text">
            <v:imagedata r:id="rId8" o:title="" croptop="16055f" cropbottom="5852f" cropleft="14918f" cropright="24789f"/>
            <w10:wrap type="topAndBottom"/>
          </v:shape>
          <o:OLEObject Type="Embed" ProgID="AutoCAD.Drawing.15" ShapeID="_x0000_s1058" DrawAspect="Content" ObjectID="_1558426134" r:id="rId9"/>
        </w:pict>
      </w:r>
      <w:r w:rsidR="00DA185C">
        <w:t>Повернуть ручку терморегулятора по часовой стрелке и установить температуру прокалки данной марки электродов;</w:t>
      </w: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>Выдержать необходимое время прокалки данной  марки электродов с учетом времени разогрева, указанного в табл.1;</w:t>
      </w:r>
    </w:p>
    <w:p w:rsidR="00DA185C" w:rsidRDefault="00DA185C">
      <w:pPr>
        <w:pStyle w:val="20"/>
        <w:numPr>
          <w:ilvl w:val="0"/>
          <w:numId w:val="2"/>
        </w:numPr>
      </w:pPr>
      <w:r>
        <w:t>Осуществить охлаждение электродов с печью до температуры 100-150</w:t>
      </w:r>
      <w:proofErr w:type="gramStart"/>
      <w:r>
        <w:sym w:font="Symbol" w:char="F0B0"/>
      </w:r>
      <w:r>
        <w:t>С</w:t>
      </w:r>
      <w:proofErr w:type="gramEnd"/>
      <w:r>
        <w:t>;</w:t>
      </w:r>
    </w:p>
    <w:p w:rsidR="00DA185C" w:rsidRDefault="00DA185C">
      <w:pPr>
        <w:pStyle w:val="20"/>
        <w:numPr>
          <w:ilvl w:val="0"/>
          <w:numId w:val="2"/>
        </w:numPr>
      </w:pPr>
      <w:r>
        <w:t>Разгрузить электропечь.</w:t>
      </w:r>
    </w:p>
    <w:p w:rsidR="00DA185C" w:rsidRDefault="00DA185C">
      <w:pPr>
        <w:pStyle w:val="20"/>
      </w:pPr>
    </w:p>
    <w:p w:rsidR="00DA185C" w:rsidRDefault="00DA185C">
      <w:pPr>
        <w:pStyle w:val="20"/>
      </w:pPr>
    </w:p>
    <w:p w:rsidR="00DA185C" w:rsidRDefault="00DA185C">
      <w:pPr>
        <w:jc w:val="both"/>
      </w:pPr>
    </w:p>
    <w:sectPr w:rsidR="00DA185C" w:rsidSect="00E902B6">
      <w:pgSz w:w="16840" w:h="11907" w:orient="landscape" w:code="9"/>
      <w:pgMar w:top="568" w:right="822" w:bottom="284" w:left="567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E826C8"/>
    <w:multiLevelType w:val="hybridMultilevel"/>
    <w:tmpl w:val="8F1E1A0E"/>
    <w:lvl w:ilvl="0" w:tplc="04190001">
      <w:start w:val="2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6"/>
    <w:rsid w:val="000905E7"/>
    <w:rsid w:val="001B3968"/>
    <w:rsid w:val="001D1D73"/>
    <w:rsid w:val="0021707B"/>
    <w:rsid w:val="002539DA"/>
    <w:rsid w:val="002B41E2"/>
    <w:rsid w:val="002D0163"/>
    <w:rsid w:val="002D5E56"/>
    <w:rsid w:val="002F752C"/>
    <w:rsid w:val="003878BF"/>
    <w:rsid w:val="003C3BF5"/>
    <w:rsid w:val="003D291A"/>
    <w:rsid w:val="0041699B"/>
    <w:rsid w:val="00464DC6"/>
    <w:rsid w:val="005006F4"/>
    <w:rsid w:val="00511337"/>
    <w:rsid w:val="00543734"/>
    <w:rsid w:val="005C0655"/>
    <w:rsid w:val="005D28B8"/>
    <w:rsid w:val="005F52A4"/>
    <w:rsid w:val="00742EC6"/>
    <w:rsid w:val="0076370E"/>
    <w:rsid w:val="007A0A49"/>
    <w:rsid w:val="007D6B1B"/>
    <w:rsid w:val="007F2302"/>
    <w:rsid w:val="00805CC5"/>
    <w:rsid w:val="0088353D"/>
    <w:rsid w:val="0090569B"/>
    <w:rsid w:val="00941D91"/>
    <w:rsid w:val="009F5F39"/>
    <w:rsid w:val="00A93A11"/>
    <w:rsid w:val="00B1079F"/>
    <w:rsid w:val="00B20536"/>
    <w:rsid w:val="00BF23A9"/>
    <w:rsid w:val="00C04082"/>
    <w:rsid w:val="00C34BB0"/>
    <w:rsid w:val="00C937DF"/>
    <w:rsid w:val="00CE2BC7"/>
    <w:rsid w:val="00D22BD5"/>
    <w:rsid w:val="00D6671E"/>
    <w:rsid w:val="00DA185C"/>
    <w:rsid w:val="00DB767E"/>
    <w:rsid w:val="00E519D1"/>
    <w:rsid w:val="00E73FB5"/>
    <w:rsid w:val="00E902B6"/>
    <w:rsid w:val="00ED0C5A"/>
    <w:rsid w:val="00ED7C76"/>
    <w:rsid w:val="00F05AA5"/>
    <w:rsid w:val="00F137ED"/>
    <w:rsid w:val="00F9191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both"/>
    </w:pPr>
  </w:style>
  <w:style w:type="paragraph" w:styleId="a8">
    <w:name w:val="Subtitle"/>
    <w:basedOn w:val="a"/>
    <w:qFormat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both"/>
    </w:pPr>
  </w:style>
  <w:style w:type="paragraph" w:styleId="a8">
    <w:name w:val="Sub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2008-01-31T05:11:00Z</cp:lastPrinted>
  <dcterms:created xsi:type="dcterms:W3CDTF">2017-06-08T06:22:00Z</dcterms:created>
  <dcterms:modified xsi:type="dcterms:W3CDTF">2017-06-08T06:22:00Z</dcterms:modified>
</cp:coreProperties>
</file>